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关于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潍坊市第四届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“国学小名士”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经典诵读电视大赛获奖情况的通报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各县市区、市属各开发区党（工）委宣传部、文明办、教育局、团委、妇联：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深入贯彻落实市第十二次党代会精神，深入推进文化名市建设，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进一步掀起“诵读经典，传承美德”的活动热潮，中共潍坊市委宣传部、市文明办、市教育局、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共青团潍坊市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eastAsia="zh-CN"/>
        </w:rPr>
        <w:t>委、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潍坊市妇联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潍坊电视台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六部门联合举办了潍坊市第四届“国学小名士”经典诵读电视大赛。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活动自4月份启动以来，各县市区、市属各开发区及市直有关部门开展了广泛海选，全市广大学校和中小学生参与热情高涨。共评选出小学组一等奖2名，二等奖4名，三等奖10名；中学组一等奖3名，二等奖6名，三等奖17名；个人优秀奖56名，优秀指导教师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名；团体一等奖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个，二等奖3个，三等奖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个，优秀奖5个；优秀组织单位奖1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个。现予通报。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希望获奖的单位和个人珍惜荣誉、戒骄戒躁，继续加强对国学经典和传统文化的学习，为宣传普及优秀传统文化，推动文化名市建设作出更大贡献。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附件：潍坊市第四届“国学小名士”经典诵读电视大赛获奖名单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 xml:space="preserve">中共潍坊市委宣传部            潍坊市文明办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潍坊市教育局                  共青团潍坊市委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潍坊市妇联                   潍坊电视台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 xml:space="preserve"> 2017年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7月14日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b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b w:val="0"/>
          <w:bCs/>
          <w:sz w:val="44"/>
          <w:szCs w:val="44"/>
          <w:lang w:eastAsia="zh-CN"/>
        </w:rPr>
        <w:t>潍坊市</w:t>
      </w:r>
      <w:r>
        <w:rPr>
          <w:rFonts w:hint="eastAsia" w:ascii="文星标宋" w:hAnsi="文星标宋" w:eastAsia="文星标宋" w:cs="文星标宋"/>
          <w:b w:val="0"/>
          <w:bCs/>
          <w:sz w:val="44"/>
          <w:szCs w:val="44"/>
          <w:lang w:val="en-US" w:eastAsia="zh-CN"/>
        </w:rPr>
        <w:t>第四届</w:t>
      </w:r>
      <w:r>
        <w:rPr>
          <w:rFonts w:hint="eastAsia" w:ascii="文星标宋" w:hAnsi="文星标宋" w:eastAsia="文星标宋" w:cs="文星标宋"/>
          <w:b w:val="0"/>
          <w:bCs/>
          <w:sz w:val="44"/>
          <w:szCs w:val="44"/>
          <w:lang w:eastAsia="zh-CN"/>
        </w:rPr>
        <w:t>“国学小名士”经典诵读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b w:val="0"/>
          <w:bCs/>
          <w:sz w:val="44"/>
          <w:szCs w:val="44"/>
          <w:lang w:eastAsia="zh-CN"/>
        </w:rPr>
        <w:t>电视大赛获奖名单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小学组一等奖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>（2人）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ascii="仿宋_GB2312" w:hAnsi="Calibri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张竹筠  青州市车站小学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王晨闰  北师大潍坊滨海国际学校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小学组二等奖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 xml:space="preserve"> 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刘政源  奎文区早春园小学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谭钰凡  诸城市府前街小学大华校区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吴孟泽  寿光市世纪教育集团世纪高级小学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张佳乐  北师大潍坊滨海国际学校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小学组三等奖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>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徐采薇  寒亭区外国语小学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田佳琪  寒亭区实验小学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林清泉  寒亭区实验小学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曹涵笑  安丘市青云山小学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孙佳佳  安丘市兴华小学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李振铎  昌乐县西湖小学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沈润泽  昌乐县红河镇中心小学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牟天硕  高新区实验学校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陈思如  经济开发区锦绣学校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刘国民  潍坊峡山双语小学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中学组一等奖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>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陈依然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坊子崇文中学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郑晓琦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昌邑市文山初中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王心汝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昌邑市实验中学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中学组二等奖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>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李宜诺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奎文区新华中学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刘伊璐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坊子区崇文中学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徐佳慧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青州市一中实验学校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孙佳宁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昌邑市峻青初中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孙逸飞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临朐县第一中学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高舒涵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高新区北海学校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中学组三等奖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>（17人）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王佳宁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奎文区实验初中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孙寓然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寒亭区外国语学校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孟子涵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青州市海岱学校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李文棋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青州市旗城中学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贺  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诸城市第一初级中学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臧  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诸城市实验初中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张钰梓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诸城市实验初中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王艺璇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诸城市实验初中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张艺萱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寿光市世纪教育集团东城学校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王一帆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昌邑市外国语学校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赵浩然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安丘市东埠中学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陈嘉慧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高密一中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韩忆茹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临朐县第一中学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许向成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临朐县第一中学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王潇笛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高新区北海学校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王艺涵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滨海三中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孟祥梓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北师大潍坊滨海国际学校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     个人优秀奖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8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 xml:space="preserve"> （56人）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807" w:firstLineChars="500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赵丽洁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奎文区新华中学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李欣遥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奎文区新华中学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赵元孜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奎文区新华中学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  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奎文区新华中学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管雨悉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奎文区新华中学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程  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坊子区龙泉实验小学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曹惠婧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坊子区前宁小学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石文奇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坊子区北海双语学校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张睿涵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坊子区实验学校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钱佳欣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寒亭区实验小学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王姝童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寒亭区外国语小学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  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青州市海岱小学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王辰帆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青州市海岱小学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刘鹏飞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诸城市实验初中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刘蔓琦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诸城市实验小学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曲中天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诸城市文化路小学东武校区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张潇阳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诸城市府前街小学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王俪晓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诸城市科信小学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隋紫畅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诸城市文化路小学东武校区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桑钰涵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寿光市古城街道北洛初中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张振邦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寿光市实验小学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安子昱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寿光市世纪凤华小学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王雨璇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寿光市世纪教育集团东城学校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高乐怡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安丘市东埠中学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  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安丘市锦湖小学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葛晓辰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安丘市青云山小学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唐  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安丘市青云山小学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张馨远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安丘市实验小学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  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高密市银鹰文昌中学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杜筱涵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高密一中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张柏涵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高密市姚哥庄小学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翟小宁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昌邑市潍水学校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李念霖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昌邑市潍水学校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张晓雯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临朐县第一中学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孙誉宁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临朐县第二实验小学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崔家睿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临朐县第二实验小学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张春晖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昌乐县外国语学校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杜文钰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昌乐县鄌郚镇中学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赵翠玉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昌乐县营丘镇中学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田文昊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昌乐县鄌郚镇中学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刘佳芃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昌乐县及第中学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韩晓雪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昌乐县及第中学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王增祺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昌乐县宝都街道尧沟小学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吴艳宁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昌乐县红河镇中心小学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刘雯惠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昌乐县西湖小学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刘博涵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高新区志远小学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刘学聪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高新区东明学校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宋元明清  高新区北海学校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毛振玮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滨海三中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李钰濛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滨海潍坊（上海）新纪元学校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秦千惠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经济开发区文华小学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王姝娴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潍坊实验中学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朱小迪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潍坊实验中学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栗瑞誉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潍坊峡山实验初中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齐睿源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潍坊峡山实验初中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朱敬坤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潍坊峡山双语小学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优秀指导教师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>（55人）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080" w:firstLineChars="3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谭  颖    奎文区新华中学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孟小玲    潍城区西关街办中心小学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陈爱华    潍城区永安路小学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徐文华    潍城区潍州外国语学校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郎继红    潍城区潍坊八中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陈红郦    潍坊外国语中学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郑艳华    坊子区崇文中学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李文婧    坊子崇文中学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张淑霞    寒亭区实验小学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牟淑芳    寒亭区实验小学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沈素芳    寒亭区实验小学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王海燕    寒亭区实验小学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冯淑英    寒亭区实验小学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刘雪庆    寒亭区外国语学校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王丽萍    寒亭区外国语学校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李静静    寒亭区外国语学校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明强强    寒亭区外国语小学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于秀莲    青州市海岱学校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郭  靖    青州市一中实验学校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温连宝    青州市旗城中学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唐行臣    青州市车站小学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丁玉臻    诸城市第一初级中学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  静    诸城市实验初中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李海梅    诸城市府前街小学大华校区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张晓峰    诸城市实验初中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陈培霞    诸城市实验初中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吴伟      寿光市世纪高级小学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孙艳杰    寿光市世纪教育集团东城学校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赵明明    安丘市青云山小学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孙建凯    安丘市兴华学校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  萍    安丘市东埠中学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仪  娜    高密一中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宋瑞玲    高密市豪迈中学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孔祥娟    昌邑市文山初中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王少亮    昌邑市文山初中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潘京波    昌邑市峻青初中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刘永富    昌邑市实验中学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朱建蕊    昌邑市外国语学校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孙传武    临朐县第一中学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高凤梅    昌乐县红河镇中心小学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吴祥玉    昌乐县红河镇中心小学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  萍    昌乐县西湖小学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彭  波    高新区实验学校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  焱    高新区北海学校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徐宝娜    高新区北海学校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李卿卿    滨海三中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  涛    滨海区锦海小学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黄  蕾    滨海区锦海小学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王文玲    滨海开发区实验小学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张一凡    北师大潍坊滨海国际学校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郑  翔    北师大潍坊滨海国际学校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孙桂香    北师大潍坊滨海国际学校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王伟浩    北师大潍坊滨海国际学校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于珊珊    经济开发区锦绣学校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刘德义    潍坊峡山双语小学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团体一等奖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 xml:space="preserve"> 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w w:val="8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《木兰诗》      北师大潍坊滨海国际学校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w w:val="8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团体二等奖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 xml:space="preserve">   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《长征颂》      潍坊市潍城区永安路小学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w w:val="6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《永远的丰碑》  北师大潍坊滨海国际学校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《追月》        滨海区锦海小学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            团体三等奖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>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《江山多娇》    潍坊八中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《中国梦》      潍城区西关街办中心小学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《三国英雄会》  潍坊市潍州外国语学校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《与诗词相伴》  潍坊外国语中学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团体优秀奖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>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《苏轼诗词》    高密市豪迈中学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《少年中国说》  寒亭区实验小学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《沁园春·雪》  寒亭区实验小学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《品国学经典，传中华文化》  寒亭外国语学校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 xml:space="preserve">《我的南方和北方》  滨海开发区实验小学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优秀组织单位奖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楷体" w:hAnsi="楷体" w:eastAsia="楷体" w:cs="楷体"/>
          <w:b w:val="0"/>
          <w:bCs/>
          <w:sz w:val="36"/>
          <w:szCs w:val="36"/>
          <w:shd w:val="clear" w:color="auto" w:fill="FFFFFF"/>
          <w:lang w:val="en-US" w:eastAsia="zh-CN"/>
        </w:rPr>
        <w:t xml:space="preserve"> （15个）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4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奎文区文明办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潍城区文明办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坊子区教育局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寒亭区教育局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青州市广播电视中心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诸城市教育局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寿光市教育局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安丘市教育局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高密市银鹰文昌中学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昌邑市教育局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临朐县教育局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昌乐县教育局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高新区教育局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北师大滨海国际学校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峡山区党工委宣传部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24"/>
    <w:rsid w:val="005D3770"/>
    <w:rsid w:val="00607992"/>
    <w:rsid w:val="00D140D1"/>
    <w:rsid w:val="00EE1924"/>
    <w:rsid w:val="019604E5"/>
    <w:rsid w:val="01FF1863"/>
    <w:rsid w:val="03192CB3"/>
    <w:rsid w:val="06931248"/>
    <w:rsid w:val="0C9274C4"/>
    <w:rsid w:val="0D4C30AC"/>
    <w:rsid w:val="0E8171F8"/>
    <w:rsid w:val="10A61525"/>
    <w:rsid w:val="10D54D3D"/>
    <w:rsid w:val="17613107"/>
    <w:rsid w:val="19B44FBC"/>
    <w:rsid w:val="1AD01956"/>
    <w:rsid w:val="1D325BB2"/>
    <w:rsid w:val="20D55508"/>
    <w:rsid w:val="20F167D4"/>
    <w:rsid w:val="218A2A07"/>
    <w:rsid w:val="23423EC0"/>
    <w:rsid w:val="23A64496"/>
    <w:rsid w:val="241B0BAD"/>
    <w:rsid w:val="2DA36690"/>
    <w:rsid w:val="30555171"/>
    <w:rsid w:val="30E51F23"/>
    <w:rsid w:val="322C1DE5"/>
    <w:rsid w:val="366D6607"/>
    <w:rsid w:val="37A009BE"/>
    <w:rsid w:val="39054B63"/>
    <w:rsid w:val="3B5416A2"/>
    <w:rsid w:val="3E7B21B9"/>
    <w:rsid w:val="412B3180"/>
    <w:rsid w:val="41312EA1"/>
    <w:rsid w:val="417F03B7"/>
    <w:rsid w:val="42C040D2"/>
    <w:rsid w:val="43344433"/>
    <w:rsid w:val="44AD6416"/>
    <w:rsid w:val="49231158"/>
    <w:rsid w:val="4B317D3C"/>
    <w:rsid w:val="4C86013A"/>
    <w:rsid w:val="52E574FA"/>
    <w:rsid w:val="530A2E88"/>
    <w:rsid w:val="544648ED"/>
    <w:rsid w:val="56AD0DCF"/>
    <w:rsid w:val="592172DD"/>
    <w:rsid w:val="59354F97"/>
    <w:rsid w:val="604742EF"/>
    <w:rsid w:val="60C60AA5"/>
    <w:rsid w:val="637264C0"/>
    <w:rsid w:val="642B69FA"/>
    <w:rsid w:val="6529489B"/>
    <w:rsid w:val="65A959B5"/>
    <w:rsid w:val="66071AD9"/>
    <w:rsid w:val="66144D72"/>
    <w:rsid w:val="680B2740"/>
    <w:rsid w:val="69D96AFC"/>
    <w:rsid w:val="6A2226E9"/>
    <w:rsid w:val="6CF32118"/>
    <w:rsid w:val="6F9C5211"/>
    <w:rsid w:val="71400291"/>
    <w:rsid w:val="72620205"/>
    <w:rsid w:val="72C00E72"/>
    <w:rsid w:val="74CE23CA"/>
    <w:rsid w:val="7533468E"/>
    <w:rsid w:val="761713CF"/>
    <w:rsid w:val="77E54585"/>
    <w:rsid w:val="780D3589"/>
    <w:rsid w:val="788D20A3"/>
    <w:rsid w:val="7B913546"/>
    <w:rsid w:val="7B9E4F0D"/>
    <w:rsid w:val="7E651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font11"/>
    <w:basedOn w:val="5"/>
    <w:qFormat/>
    <w:uiPriority w:val="0"/>
    <w:rPr>
      <w:rFonts w:ascii="Calibri" w:hAnsi="Calibri" w:cs="Calibri"/>
      <w:color w:val="FF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242</Words>
  <Characters>1380</Characters>
  <Lines>11</Lines>
  <Paragraphs>3</Paragraphs>
  <ScaleCrop>false</ScaleCrop>
  <LinksUpToDate>false</LinksUpToDate>
  <CharactersWithSpaces>1619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2017-07-20T01:44:00Z</cp:lastPrinted>
  <dcterms:modified xsi:type="dcterms:W3CDTF">2017-07-21T02:24:05Z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