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9" w:rsidRPr="00F51D7D" w:rsidRDefault="00F51D7D" w:rsidP="00F51D7D">
      <w:pPr>
        <w:spacing w:line="640" w:lineRule="exact"/>
        <w:jc w:val="distribute"/>
        <w:rPr>
          <w:rFonts w:ascii="文星标宋" w:eastAsia="文星标宋" w:hAnsi="文星标宋"/>
          <w:b/>
          <w:color w:val="FF0000"/>
          <w:sz w:val="52"/>
          <w:szCs w:val="52"/>
        </w:rPr>
      </w:pPr>
      <w:r w:rsidRPr="00F51D7D">
        <w:rPr>
          <w:rFonts w:ascii="文星标宋" w:eastAsia="文星标宋" w:hAnsi="文星标宋" w:hint="eastAsia"/>
          <w:b/>
          <w:color w:val="FF0000"/>
          <w:sz w:val="52"/>
          <w:szCs w:val="52"/>
        </w:rPr>
        <w:t>潍坊市精神文明建设委员会办公室</w:t>
      </w:r>
    </w:p>
    <w:p w:rsidR="004B7E19" w:rsidRDefault="004B7E19" w:rsidP="00C73B1D">
      <w:pPr>
        <w:spacing w:line="640" w:lineRule="exact"/>
        <w:jc w:val="left"/>
        <w:rPr>
          <w:rFonts w:ascii="文星标宋" w:eastAsia="文星标宋" w:hAnsi="文星标宋"/>
          <w:sz w:val="44"/>
          <w:szCs w:val="44"/>
        </w:rPr>
      </w:pPr>
    </w:p>
    <w:p w:rsidR="00D0362F" w:rsidRPr="00C02133" w:rsidRDefault="00D0362F" w:rsidP="00C73B1D">
      <w:pPr>
        <w:spacing w:line="640" w:lineRule="exact"/>
        <w:jc w:val="left"/>
        <w:rPr>
          <w:rFonts w:ascii="文星标宋" w:eastAsia="文星标宋" w:hAnsi="文星标宋"/>
          <w:sz w:val="44"/>
          <w:szCs w:val="44"/>
        </w:rPr>
      </w:pPr>
    </w:p>
    <w:p w:rsidR="004B7E19" w:rsidRDefault="004B7E19" w:rsidP="00C73B1D">
      <w:pPr>
        <w:spacing w:line="640" w:lineRule="exact"/>
        <w:jc w:val="left"/>
        <w:rPr>
          <w:rFonts w:ascii="文星标宋" w:eastAsia="文星标宋" w:hAnsi="文星标宋"/>
          <w:sz w:val="44"/>
          <w:szCs w:val="44"/>
        </w:rPr>
      </w:pPr>
    </w:p>
    <w:p w:rsidR="004B7E19" w:rsidRPr="00C02133" w:rsidRDefault="00125CB2" w:rsidP="00C73B1D">
      <w:pPr>
        <w:spacing w:line="64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C02133">
        <w:rPr>
          <w:rFonts w:ascii="文星标宋" w:eastAsia="文星标宋" w:hAnsi="文星标宋" w:hint="eastAsia"/>
          <w:sz w:val="44"/>
          <w:szCs w:val="44"/>
        </w:rPr>
        <w:t>关于张贴“礼让斑马线”公益车贴的</w:t>
      </w:r>
      <w:r w:rsidR="00F61FAD" w:rsidRPr="00C02133">
        <w:rPr>
          <w:rFonts w:ascii="文星标宋" w:eastAsia="文星标宋" w:hAnsi="文星标宋" w:hint="eastAsia"/>
          <w:sz w:val="44"/>
          <w:szCs w:val="44"/>
        </w:rPr>
        <w:t>要求</w:t>
      </w:r>
    </w:p>
    <w:p w:rsidR="00C73B1D" w:rsidRPr="00C02133" w:rsidRDefault="004B7E19" w:rsidP="00C73B1D">
      <w:pPr>
        <w:spacing w:line="640" w:lineRule="exact"/>
        <w:jc w:val="left"/>
        <w:rPr>
          <w:rFonts w:ascii="文星标宋" w:eastAsia="文星标宋" w:hAnsi="文星标宋"/>
          <w:sz w:val="44"/>
          <w:szCs w:val="44"/>
        </w:rPr>
      </w:pPr>
      <w:r w:rsidRPr="00C02133">
        <w:rPr>
          <w:rFonts w:ascii="文星标宋" w:eastAsia="文星标宋" w:hAnsi="文星标宋" w:hint="eastAsia"/>
          <w:sz w:val="44"/>
          <w:szCs w:val="44"/>
        </w:rPr>
        <w:t xml:space="preserve">   </w:t>
      </w:r>
    </w:p>
    <w:p w:rsidR="00C73B1D" w:rsidRPr="00C02133" w:rsidRDefault="00C73B1D" w:rsidP="00C73B1D">
      <w:pPr>
        <w:spacing w:line="640" w:lineRule="exact"/>
        <w:jc w:val="left"/>
        <w:rPr>
          <w:rFonts w:ascii="仿宋_GB2312" w:eastAsia="仿宋_GB2312" w:hAnsi="文星标宋"/>
          <w:sz w:val="32"/>
          <w:szCs w:val="32"/>
        </w:rPr>
      </w:pPr>
      <w:r w:rsidRPr="00C02133">
        <w:rPr>
          <w:rFonts w:ascii="仿宋_GB2312" w:eastAsia="仿宋_GB2312" w:hAnsi="文星标宋" w:hint="eastAsia"/>
          <w:sz w:val="32"/>
          <w:szCs w:val="32"/>
        </w:rPr>
        <w:t>市委各直属党（工）委，市直各部门单位：</w:t>
      </w:r>
    </w:p>
    <w:p w:rsidR="00B4154B" w:rsidRPr="00C02133" w:rsidRDefault="00B4154B" w:rsidP="00C73B1D">
      <w:pPr>
        <w:spacing w:line="640" w:lineRule="exact"/>
        <w:ind w:firstLineChars="200" w:firstLine="640"/>
        <w:jc w:val="left"/>
        <w:rPr>
          <w:rFonts w:ascii="文星标宋" w:eastAsia="文星标宋" w:hAnsi="文星标宋"/>
          <w:sz w:val="44"/>
          <w:szCs w:val="44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>为</w:t>
      </w:r>
      <w:r w:rsidR="003C7595">
        <w:rPr>
          <w:rFonts w:ascii="仿宋_GB2312" w:eastAsia="仿宋_GB2312" w:hAnsi="Tahoma" w:cs="Tahoma" w:hint="eastAsia"/>
          <w:sz w:val="32"/>
          <w:szCs w:val="32"/>
        </w:rPr>
        <w:t>倡树礼让斑马线的自觉意识、自律意识、警示意识，推动</w:t>
      </w:r>
      <w:r w:rsidR="003C7595" w:rsidRPr="00C02133">
        <w:rPr>
          <w:rFonts w:ascii="仿宋_GB2312" w:eastAsia="仿宋_GB2312" w:hAnsi="Tahoma" w:cs="Tahoma" w:hint="eastAsia"/>
          <w:sz w:val="32"/>
          <w:szCs w:val="32"/>
        </w:rPr>
        <w:t>广大机动车驾驶人礼让斑马线</w:t>
      </w:r>
      <w:r w:rsidR="003C7595">
        <w:rPr>
          <w:rFonts w:ascii="仿宋_GB2312" w:eastAsia="仿宋_GB2312" w:hAnsi="Tahoma" w:cs="Tahoma" w:hint="eastAsia"/>
          <w:sz w:val="32"/>
          <w:szCs w:val="32"/>
        </w:rPr>
        <w:t>的行为养成</w:t>
      </w:r>
      <w:r w:rsidR="003C7595" w:rsidRPr="00C02133">
        <w:rPr>
          <w:rFonts w:ascii="仿宋_GB2312" w:eastAsia="仿宋_GB2312" w:hAnsi="Tahoma" w:cs="Tahoma" w:hint="eastAsia"/>
          <w:sz w:val="32"/>
          <w:szCs w:val="32"/>
        </w:rPr>
        <w:t>，推进文明出行专项行动深入</w:t>
      </w:r>
      <w:r w:rsidR="003C7595">
        <w:rPr>
          <w:rFonts w:ascii="仿宋_GB2312" w:eastAsia="仿宋_GB2312" w:hAnsi="Tahoma" w:cs="Tahoma" w:hint="eastAsia"/>
          <w:sz w:val="32"/>
          <w:szCs w:val="32"/>
        </w:rPr>
        <w:t>开展</w:t>
      </w:r>
      <w:r w:rsidR="003C7595" w:rsidRPr="00C02133">
        <w:rPr>
          <w:rFonts w:ascii="仿宋_GB2312" w:eastAsia="仿宋_GB2312" w:hAnsi="Tahoma" w:cs="Tahoma" w:hint="eastAsia"/>
          <w:sz w:val="32"/>
          <w:szCs w:val="32"/>
        </w:rPr>
        <w:t>，</w:t>
      </w:r>
      <w:r w:rsidR="003C7595">
        <w:rPr>
          <w:rFonts w:ascii="仿宋_GB2312" w:eastAsia="仿宋_GB2312" w:hAnsi="Tahoma" w:cs="Tahoma" w:hint="eastAsia"/>
          <w:sz w:val="32"/>
          <w:szCs w:val="32"/>
        </w:rPr>
        <w:t>市文明办</w:t>
      </w:r>
      <w:r w:rsidR="008010B6" w:rsidRPr="00C02133">
        <w:rPr>
          <w:rFonts w:ascii="仿宋_GB2312" w:eastAsia="仿宋_GB2312" w:hAnsi="Tahoma" w:cs="Tahoma" w:hint="eastAsia"/>
          <w:sz w:val="32"/>
          <w:szCs w:val="32"/>
        </w:rPr>
        <w:t>决定</w:t>
      </w:r>
      <w:r w:rsidR="003C7595">
        <w:rPr>
          <w:rFonts w:ascii="仿宋_GB2312" w:eastAsia="仿宋_GB2312" w:hAnsi="Tahoma" w:cs="Tahoma" w:hint="eastAsia"/>
          <w:sz w:val="32"/>
          <w:szCs w:val="32"/>
        </w:rPr>
        <w:t>，</w:t>
      </w:r>
      <w:r w:rsidR="008010B6" w:rsidRPr="00C02133">
        <w:rPr>
          <w:rFonts w:ascii="仿宋_GB2312" w:eastAsia="仿宋_GB2312" w:hAnsi="Tahoma" w:cs="Tahoma" w:hint="eastAsia"/>
          <w:sz w:val="32"/>
          <w:szCs w:val="32"/>
        </w:rPr>
        <w:t>在市直机关、企事业单位范围内的车辆张贴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“礼让斑马线”车贴。</w:t>
      </w:r>
      <w:r w:rsidR="00FF7D67" w:rsidRPr="00C02133">
        <w:rPr>
          <w:rFonts w:ascii="仿宋_GB2312" w:eastAsia="仿宋_GB2312" w:hAnsi="Tahoma" w:cs="Tahoma" w:hint="eastAsia"/>
          <w:sz w:val="32"/>
          <w:szCs w:val="32"/>
        </w:rPr>
        <w:t>有关</w:t>
      </w:r>
      <w:r w:rsidR="008010B6" w:rsidRPr="00C02133">
        <w:rPr>
          <w:rFonts w:ascii="仿宋_GB2312" w:eastAsia="仿宋_GB2312" w:hAnsi="Tahoma" w:cs="Tahoma" w:hint="eastAsia"/>
          <w:sz w:val="32"/>
          <w:szCs w:val="32"/>
        </w:rPr>
        <w:t>要求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如下：</w:t>
      </w:r>
    </w:p>
    <w:p w:rsidR="00B4154B" w:rsidRPr="00C02133" w:rsidRDefault="00B4154B" w:rsidP="00C73B1D">
      <w:pPr>
        <w:pStyle w:val="a5"/>
        <w:spacing w:before="0" w:beforeAutospacing="0" w:after="0" w:afterAutospacing="0" w:line="640" w:lineRule="exact"/>
        <w:contextualSpacing/>
        <w:rPr>
          <w:rFonts w:ascii="黑体" w:eastAsia="黑体" w:hAnsi="黑体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</w:t>
      </w:r>
      <w:r w:rsidRPr="00C02133">
        <w:rPr>
          <w:rFonts w:ascii="黑体" w:eastAsia="黑体" w:hAnsi="黑体" w:cs="Tahoma" w:hint="eastAsia"/>
          <w:sz w:val="32"/>
          <w:szCs w:val="32"/>
        </w:rPr>
        <w:t>一、</w:t>
      </w:r>
      <w:r w:rsidR="005B7F65" w:rsidRPr="00C02133">
        <w:rPr>
          <w:rFonts w:ascii="黑体" w:eastAsia="黑体" w:hAnsi="黑体" w:cs="Tahoma" w:hint="eastAsia"/>
          <w:sz w:val="32"/>
          <w:szCs w:val="32"/>
        </w:rPr>
        <w:t>张贴范围</w:t>
      </w:r>
    </w:p>
    <w:p w:rsidR="00B4154B" w:rsidRPr="00C02133" w:rsidRDefault="005B7F65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市直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机关、企事业单位</w:t>
      </w:r>
      <w:r w:rsidR="000E5339" w:rsidRPr="00C02133">
        <w:rPr>
          <w:rFonts w:ascii="仿宋_GB2312" w:eastAsia="仿宋_GB2312" w:hAnsi="Tahoma" w:cs="Tahoma" w:hint="eastAsia"/>
          <w:sz w:val="32"/>
          <w:szCs w:val="32"/>
        </w:rPr>
        <w:t>公务用车及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干部职工</w:t>
      </w:r>
      <w:r w:rsidR="000E5339" w:rsidRPr="00C02133">
        <w:rPr>
          <w:rFonts w:ascii="仿宋_GB2312" w:eastAsia="仿宋_GB2312" w:hAnsi="Tahoma" w:cs="Tahoma" w:hint="eastAsia"/>
          <w:sz w:val="32"/>
          <w:szCs w:val="32"/>
        </w:rPr>
        <w:t>私家车。</w:t>
      </w:r>
    </w:p>
    <w:p w:rsidR="000E5339" w:rsidRPr="00C02133" w:rsidRDefault="000E5339" w:rsidP="00C73B1D">
      <w:pPr>
        <w:pStyle w:val="a5"/>
        <w:spacing w:before="0" w:beforeAutospacing="0" w:after="0" w:afterAutospacing="0" w:line="640" w:lineRule="exact"/>
        <w:contextualSpacing/>
        <w:rPr>
          <w:rFonts w:ascii="黑体" w:eastAsia="黑体" w:hAnsi="黑体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</w:t>
      </w:r>
      <w:r w:rsidRPr="00C02133">
        <w:rPr>
          <w:rFonts w:ascii="黑体" w:eastAsia="黑体" w:hAnsi="黑体" w:cs="Tahoma" w:hint="eastAsia"/>
          <w:sz w:val="32"/>
          <w:szCs w:val="32"/>
        </w:rPr>
        <w:t xml:space="preserve">  二、张贴位置</w:t>
      </w:r>
    </w:p>
    <w:p w:rsidR="000E5339" w:rsidRPr="00C02133" w:rsidRDefault="000E5339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车贴正面字样为“礼让斑马线</w:t>
      </w:r>
      <w:r w:rsidR="008A7F3E" w:rsidRPr="00C02133">
        <w:rPr>
          <w:rFonts w:hint="eastAsia"/>
          <w:sz w:val="32"/>
          <w:szCs w:val="32"/>
        </w:rPr>
        <w:t xml:space="preserve"> 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文明伴我行”，反面为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对不礼让斑马线的交通处罚规定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。张贴时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，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将正面朝上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（正面朝向车外行人，反面朝向驾驶员）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贴在车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辆</w:t>
      </w:r>
      <w:r w:rsidR="008A7F3E" w:rsidRPr="00C02133">
        <w:rPr>
          <w:rFonts w:ascii="仿宋_GB2312" w:eastAsia="仿宋_GB2312" w:hAnsi="Tahoma" w:cs="Tahoma" w:hint="eastAsia"/>
          <w:sz w:val="32"/>
          <w:szCs w:val="32"/>
        </w:rPr>
        <w:t>前挡风玻璃的左侧或右侧位置，注意不可遮挡驾驶员视线。</w:t>
      </w:r>
    </w:p>
    <w:p w:rsidR="008A7F3E" w:rsidRPr="00C02133" w:rsidRDefault="008A7F3E" w:rsidP="00C73B1D">
      <w:pPr>
        <w:pStyle w:val="a5"/>
        <w:spacing w:before="0" w:beforeAutospacing="0" w:after="0" w:afterAutospacing="0" w:line="640" w:lineRule="exact"/>
        <w:contextualSpacing/>
        <w:rPr>
          <w:rFonts w:ascii="黑体" w:eastAsia="黑体" w:hAnsi="黑体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</w:t>
      </w:r>
      <w:r w:rsidRPr="00C02133">
        <w:rPr>
          <w:rFonts w:ascii="黑体" w:eastAsia="黑体" w:hAnsi="黑体" w:cs="Tahoma" w:hint="eastAsia"/>
          <w:sz w:val="32"/>
          <w:szCs w:val="32"/>
        </w:rPr>
        <w:t>三、</w:t>
      </w:r>
      <w:r w:rsidR="000B43B5">
        <w:rPr>
          <w:rFonts w:ascii="黑体" w:eastAsia="黑体" w:hAnsi="黑体" w:cs="Tahoma" w:hint="eastAsia"/>
          <w:sz w:val="32"/>
          <w:szCs w:val="32"/>
        </w:rPr>
        <w:t>车贴</w:t>
      </w:r>
      <w:r w:rsidRPr="00C02133">
        <w:rPr>
          <w:rFonts w:ascii="黑体" w:eastAsia="黑体" w:hAnsi="黑体" w:cs="Tahoma" w:hint="eastAsia"/>
          <w:sz w:val="32"/>
          <w:szCs w:val="32"/>
        </w:rPr>
        <w:t>领取</w:t>
      </w:r>
    </w:p>
    <w:p w:rsidR="00FF7D67" w:rsidRPr="00C02133" w:rsidRDefault="00FF7D67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lastRenderedPageBreak/>
        <w:t xml:space="preserve">    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请</w:t>
      </w:r>
      <w:r w:rsidR="00F51D7D">
        <w:rPr>
          <w:rFonts w:ascii="仿宋_GB2312" w:eastAsia="仿宋_GB2312" w:hAnsi="Tahoma" w:cs="Tahoma" w:hint="eastAsia"/>
          <w:sz w:val="32"/>
          <w:szCs w:val="32"/>
        </w:rPr>
        <w:t>市直各单位</w:t>
      </w:r>
      <w:r w:rsidR="003C7595">
        <w:rPr>
          <w:rFonts w:ascii="仿宋_GB2312" w:eastAsia="仿宋_GB2312" w:hAnsi="Tahoma" w:cs="Tahoma" w:hint="eastAsia"/>
          <w:sz w:val="32"/>
          <w:szCs w:val="32"/>
        </w:rPr>
        <w:t>认真统计本单位公务用车及干部职工私家车的数量，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于</w:t>
      </w:r>
      <w:r w:rsidR="003F77F7">
        <w:rPr>
          <w:rFonts w:ascii="仿宋_GB2312" w:eastAsia="仿宋_GB2312" w:hAnsi="Tahoma" w:cs="Tahoma" w:hint="eastAsia"/>
          <w:sz w:val="32"/>
          <w:szCs w:val="32"/>
        </w:rPr>
        <w:t>9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月</w:t>
      </w:r>
      <w:r w:rsidR="003F77F7">
        <w:rPr>
          <w:rFonts w:ascii="仿宋_GB2312" w:eastAsia="仿宋_GB2312" w:hAnsi="Tahoma" w:cs="Tahoma" w:hint="eastAsia"/>
          <w:sz w:val="32"/>
          <w:szCs w:val="32"/>
        </w:rPr>
        <w:t>20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日前，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到阳光大厦3楼东区创城办站点组</w:t>
      </w:r>
      <w:r w:rsidR="00F61FAD" w:rsidRPr="00C02133">
        <w:rPr>
          <w:rFonts w:ascii="仿宋_GB2312" w:eastAsia="仿宋_GB2312" w:hAnsi="Tahoma" w:cs="Tahoma" w:hint="eastAsia"/>
          <w:sz w:val="32"/>
          <w:szCs w:val="32"/>
        </w:rPr>
        <w:t>领取</w:t>
      </w:r>
      <w:r w:rsidR="003C7595">
        <w:rPr>
          <w:rFonts w:ascii="仿宋_GB2312" w:eastAsia="仿宋_GB2312" w:hAnsi="Tahoma" w:cs="Tahoma" w:hint="eastAsia"/>
          <w:sz w:val="32"/>
          <w:szCs w:val="32"/>
        </w:rPr>
        <w:t>所需数量的车贴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4B7E19" w:rsidRPr="00C02133" w:rsidRDefault="00FF7D67" w:rsidP="00C73B1D">
      <w:pPr>
        <w:pStyle w:val="a5"/>
        <w:spacing w:before="0" w:beforeAutospacing="0" w:after="0" w:afterAutospacing="0" w:line="640" w:lineRule="exact"/>
        <w:contextualSpacing/>
        <w:rPr>
          <w:rFonts w:ascii="黑体" w:eastAsia="黑体" w:hAnsi="黑体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</w:t>
      </w:r>
      <w:r w:rsidRPr="00C02133">
        <w:rPr>
          <w:rFonts w:ascii="黑体" w:eastAsia="黑体" w:hAnsi="黑体" w:cs="Tahoma" w:hint="eastAsia"/>
          <w:sz w:val="32"/>
          <w:szCs w:val="32"/>
        </w:rPr>
        <w:t xml:space="preserve">  四、</w:t>
      </w:r>
      <w:r w:rsidR="00C02133">
        <w:rPr>
          <w:rFonts w:ascii="黑体" w:eastAsia="黑体" w:hAnsi="黑体" w:cs="Tahoma" w:hint="eastAsia"/>
          <w:sz w:val="32"/>
          <w:szCs w:val="32"/>
        </w:rPr>
        <w:t>张贴</w:t>
      </w:r>
      <w:r w:rsidRPr="00C02133">
        <w:rPr>
          <w:rFonts w:ascii="黑体" w:eastAsia="黑体" w:hAnsi="黑体" w:cs="Tahoma" w:hint="eastAsia"/>
          <w:sz w:val="32"/>
          <w:szCs w:val="32"/>
        </w:rPr>
        <w:t>落实</w:t>
      </w:r>
    </w:p>
    <w:p w:rsidR="00C73B1D" w:rsidRPr="00C02133" w:rsidRDefault="00F61FAD" w:rsidP="00C73B1D">
      <w:pPr>
        <w:pStyle w:val="a5"/>
        <w:spacing w:before="0" w:beforeAutospacing="0" w:after="0" w:afterAutospacing="0" w:line="640" w:lineRule="exact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>市直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各单位要于9月</w:t>
      </w:r>
      <w:r w:rsidR="003F77F7">
        <w:rPr>
          <w:rFonts w:ascii="仿宋_GB2312" w:eastAsia="仿宋_GB2312" w:hAnsi="仿宋" w:hint="eastAsia"/>
          <w:sz w:val="32"/>
          <w:szCs w:val="32"/>
        </w:rPr>
        <w:t>底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前完成“礼让斑马线”车贴的领取、发放、粘贴工作</w:t>
      </w:r>
      <w:r w:rsidR="00F51D7D">
        <w:rPr>
          <w:rFonts w:ascii="仿宋_GB2312" w:eastAsia="仿宋_GB2312" w:hAnsi="仿宋" w:hint="eastAsia"/>
          <w:sz w:val="32"/>
          <w:szCs w:val="32"/>
        </w:rPr>
        <w:t>，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并将本单位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公务用车和干部职工私家车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辆清单</w:t>
      </w:r>
      <w:r w:rsidR="00F51D7D">
        <w:rPr>
          <w:rFonts w:ascii="仿宋_GB2312" w:eastAsia="仿宋_GB2312" w:hAnsi="仿宋" w:hint="eastAsia"/>
          <w:sz w:val="32"/>
          <w:szCs w:val="32"/>
        </w:rPr>
        <w:t>、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张贴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“礼让斑马线”车贴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后的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车辆</w:t>
      </w:r>
      <w:r w:rsidR="004B7E19" w:rsidRPr="00C02133">
        <w:rPr>
          <w:rFonts w:ascii="仿宋_GB2312" w:eastAsia="仿宋_GB2312" w:hAnsi="仿宋" w:hint="eastAsia"/>
          <w:sz w:val="32"/>
          <w:szCs w:val="32"/>
        </w:rPr>
        <w:t>照片</w:t>
      </w:r>
      <w:r w:rsidR="00F51D7D">
        <w:rPr>
          <w:rFonts w:ascii="仿宋_GB2312" w:eastAsia="仿宋_GB2312" w:hAnsi="仿宋" w:hint="eastAsia"/>
          <w:sz w:val="32"/>
          <w:szCs w:val="32"/>
        </w:rPr>
        <w:t>电子版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报送至</w:t>
      </w:r>
      <w:r w:rsidR="00F51D7D">
        <w:rPr>
          <w:rFonts w:ascii="仿宋_GB2312" w:eastAsia="仿宋_GB2312" w:hAnsi="仿宋" w:hint="eastAsia"/>
          <w:sz w:val="32"/>
          <w:szCs w:val="32"/>
        </w:rPr>
        <w:t>市文明办。</w:t>
      </w:r>
    </w:p>
    <w:p w:rsidR="003F77F7" w:rsidRDefault="004B7E19" w:rsidP="00C73B1D">
      <w:pPr>
        <w:pStyle w:val="a5"/>
        <w:spacing w:before="0" w:beforeAutospacing="0" w:after="0" w:afterAutospacing="0" w:line="640" w:lineRule="exact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C02133">
        <w:rPr>
          <w:rFonts w:ascii="仿宋_GB2312" w:eastAsia="仿宋_GB2312" w:hAnsi="仿宋" w:hint="eastAsia"/>
          <w:sz w:val="32"/>
          <w:szCs w:val="32"/>
        </w:rPr>
        <w:t>市文明办将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对张贴情况进行</w:t>
      </w:r>
      <w:r w:rsidRPr="00C02133">
        <w:rPr>
          <w:rFonts w:ascii="仿宋_GB2312" w:eastAsia="仿宋_GB2312" w:hAnsi="仿宋" w:hint="eastAsia"/>
          <w:sz w:val="32"/>
          <w:szCs w:val="32"/>
        </w:rPr>
        <w:t>督查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，督查情况</w:t>
      </w:r>
      <w:r w:rsidRPr="00C02133">
        <w:rPr>
          <w:rFonts w:ascii="仿宋_GB2312" w:eastAsia="仿宋_GB2312" w:hAnsi="仿宋" w:hint="eastAsia"/>
          <w:sz w:val="32"/>
          <w:szCs w:val="32"/>
        </w:rPr>
        <w:t>作为文明单位创建、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考评</w:t>
      </w:r>
      <w:r w:rsidRPr="00C02133">
        <w:rPr>
          <w:rFonts w:ascii="仿宋_GB2312" w:eastAsia="仿宋_GB2312" w:hAnsi="仿宋" w:hint="eastAsia"/>
          <w:sz w:val="32"/>
          <w:szCs w:val="32"/>
        </w:rPr>
        <w:t>的</w:t>
      </w:r>
      <w:r w:rsidR="00C73B1D" w:rsidRPr="00C02133">
        <w:rPr>
          <w:rFonts w:ascii="仿宋_GB2312" w:eastAsia="仿宋_GB2312" w:hAnsi="仿宋" w:hint="eastAsia"/>
          <w:sz w:val="32"/>
          <w:szCs w:val="32"/>
        </w:rPr>
        <w:t>内容</w:t>
      </w:r>
      <w:r w:rsidRPr="00C02133">
        <w:rPr>
          <w:rFonts w:ascii="仿宋_GB2312" w:eastAsia="仿宋_GB2312" w:hAnsi="仿宋" w:hint="eastAsia"/>
          <w:sz w:val="32"/>
          <w:szCs w:val="32"/>
        </w:rPr>
        <w:t>。</w:t>
      </w:r>
    </w:p>
    <w:p w:rsidR="004B7E19" w:rsidRPr="00C02133" w:rsidRDefault="003F77F7" w:rsidP="00C73B1D">
      <w:pPr>
        <w:pStyle w:val="a5"/>
        <w:spacing w:before="0" w:beforeAutospacing="0" w:after="0" w:afterAutospacing="0" w:line="640" w:lineRule="exact"/>
        <w:ind w:firstLine="645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市文明办，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联系人：王海华，联系电话：8097202</w:t>
      </w:r>
      <w:r w:rsidR="00F51D7D">
        <w:rPr>
          <w:rFonts w:ascii="仿宋_GB2312" w:eastAsia="仿宋_GB2312" w:hAnsi="Tahoma" w:cs="Tahoma" w:hint="eastAsia"/>
          <w:sz w:val="32"/>
          <w:szCs w:val="32"/>
        </w:rPr>
        <w:t>，电子信箱：</w:t>
      </w:r>
      <w:r w:rsidR="00F51D7D" w:rsidRPr="00C02133">
        <w:rPr>
          <w:rFonts w:ascii="仿宋_GB2312" w:eastAsia="仿宋_GB2312" w:hAnsi="仿宋" w:hint="eastAsia"/>
          <w:sz w:val="32"/>
          <w:szCs w:val="32"/>
        </w:rPr>
        <w:t>wfsxtk@163.com</w:t>
      </w:r>
      <w:r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C73B1D" w:rsidRPr="00C02133" w:rsidRDefault="00C73B1D" w:rsidP="00C73B1D">
      <w:pPr>
        <w:pStyle w:val="a5"/>
        <w:spacing w:before="0" w:beforeAutospacing="0" w:after="0" w:afterAutospacing="0" w:line="640" w:lineRule="exact"/>
        <w:ind w:firstLine="645"/>
        <w:contextualSpacing/>
        <w:rPr>
          <w:rFonts w:eastAsia="仿宋_GB2312"/>
          <w:sz w:val="32"/>
          <w:szCs w:val="32"/>
        </w:rPr>
      </w:pPr>
    </w:p>
    <w:p w:rsidR="00C73B1D" w:rsidRPr="00C02133" w:rsidRDefault="00C73B1D" w:rsidP="00C73B1D">
      <w:pPr>
        <w:pStyle w:val="a5"/>
        <w:spacing w:before="0" w:beforeAutospacing="0" w:after="0" w:afterAutospacing="0" w:line="640" w:lineRule="exact"/>
        <w:ind w:firstLine="645"/>
        <w:contextualSpacing/>
        <w:rPr>
          <w:rFonts w:ascii="仿宋_GB2312" w:eastAsia="仿宋_GB2312" w:hAnsi="Tahoma" w:cs="Tahoma"/>
          <w:sz w:val="32"/>
          <w:szCs w:val="32"/>
        </w:rPr>
      </w:pPr>
    </w:p>
    <w:p w:rsidR="00FF7D67" w:rsidRPr="00C02133" w:rsidRDefault="004B7E19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</w:t>
      </w:r>
    </w:p>
    <w:p w:rsidR="004B7E19" w:rsidRPr="00C02133" w:rsidRDefault="004B7E19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   </w:t>
      </w:r>
      <w:r w:rsidR="00C73B1D" w:rsidRPr="00C02133">
        <w:rPr>
          <w:rFonts w:ascii="仿宋_GB2312" w:eastAsia="仿宋_GB2312" w:hAnsi="Tahoma" w:cs="Tahoma" w:hint="eastAsia"/>
          <w:sz w:val="32"/>
          <w:szCs w:val="32"/>
        </w:rPr>
        <w:t xml:space="preserve">                       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潍坊市文明办</w:t>
      </w:r>
    </w:p>
    <w:p w:rsidR="004B7E19" w:rsidRPr="00C02133" w:rsidRDefault="004B7E19" w:rsidP="00C73B1D">
      <w:pPr>
        <w:pStyle w:val="a5"/>
        <w:spacing w:before="0" w:beforeAutospacing="0" w:after="0" w:afterAutospacing="0" w:line="640" w:lineRule="exact"/>
        <w:contextualSpacing/>
        <w:rPr>
          <w:rFonts w:ascii="仿宋_GB2312" w:eastAsia="仿宋_GB2312" w:hAnsi="Tahoma" w:cs="Tahoma"/>
          <w:sz w:val="32"/>
          <w:szCs w:val="32"/>
        </w:rPr>
      </w:pPr>
      <w:r w:rsidRPr="00C02133">
        <w:rPr>
          <w:rFonts w:ascii="仿宋_GB2312" w:eastAsia="仿宋_GB2312" w:hAnsi="Tahoma" w:cs="Tahoma" w:hint="eastAsia"/>
          <w:sz w:val="32"/>
          <w:szCs w:val="32"/>
        </w:rPr>
        <w:t xml:space="preserve">                                    2017年</w:t>
      </w:r>
      <w:r w:rsidR="003F77F7">
        <w:rPr>
          <w:rFonts w:ascii="仿宋_GB2312" w:eastAsia="仿宋_GB2312" w:hAnsi="Tahoma" w:cs="Tahoma" w:hint="eastAsia"/>
          <w:sz w:val="32"/>
          <w:szCs w:val="32"/>
        </w:rPr>
        <w:t>9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月</w:t>
      </w:r>
      <w:r w:rsidR="006C32A7">
        <w:rPr>
          <w:rFonts w:ascii="仿宋_GB2312" w:eastAsia="仿宋_GB2312" w:hAnsi="Tahoma" w:cs="Tahoma" w:hint="eastAsia"/>
          <w:sz w:val="32"/>
          <w:szCs w:val="32"/>
        </w:rPr>
        <w:t>12</w:t>
      </w:r>
      <w:r w:rsidRPr="00C02133">
        <w:rPr>
          <w:rFonts w:ascii="仿宋_GB2312" w:eastAsia="仿宋_GB2312" w:hAnsi="Tahoma" w:cs="Tahoma" w:hint="eastAsia"/>
          <w:sz w:val="32"/>
          <w:szCs w:val="32"/>
        </w:rPr>
        <w:t>日</w:t>
      </w:r>
    </w:p>
    <w:sectPr w:rsidR="004B7E19" w:rsidRPr="00C02133" w:rsidSect="000121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99" w:rsidRDefault="00101999" w:rsidP="00125CB2">
      <w:r>
        <w:separator/>
      </w:r>
    </w:p>
  </w:endnote>
  <w:endnote w:type="continuationSeparator" w:id="1">
    <w:p w:rsidR="00101999" w:rsidRDefault="00101999" w:rsidP="0012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0432"/>
      <w:docPartObj>
        <w:docPartGallery w:val="Page Numbers (Bottom of Page)"/>
        <w:docPartUnique/>
      </w:docPartObj>
    </w:sdtPr>
    <w:sdtContent>
      <w:p w:rsidR="00D0362F" w:rsidRDefault="006B3E56">
        <w:pPr>
          <w:pStyle w:val="a4"/>
          <w:jc w:val="center"/>
        </w:pPr>
        <w:fldSimple w:instr=" PAGE   \* MERGEFORMAT ">
          <w:r w:rsidR="006C32A7" w:rsidRPr="006C32A7">
            <w:rPr>
              <w:noProof/>
              <w:lang w:val="zh-CN"/>
            </w:rPr>
            <w:t>2</w:t>
          </w:r>
        </w:fldSimple>
      </w:p>
    </w:sdtContent>
  </w:sdt>
  <w:p w:rsidR="00D0362F" w:rsidRDefault="00D036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99" w:rsidRDefault="00101999" w:rsidP="00125CB2">
      <w:r>
        <w:separator/>
      </w:r>
    </w:p>
  </w:footnote>
  <w:footnote w:type="continuationSeparator" w:id="1">
    <w:p w:rsidR="00101999" w:rsidRDefault="00101999" w:rsidP="0012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CB2"/>
    <w:rsid w:val="0001213A"/>
    <w:rsid w:val="000B43B5"/>
    <w:rsid w:val="000E5339"/>
    <w:rsid w:val="00101999"/>
    <w:rsid w:val="00125CB2"/>
    <w:rsid w:val="001E52FD"/>
    <w:rsid w:val="00262C87"/>
    <w:rsid w:val="003A4C5B"/>
    <w:rsid w:val="003C7595"/>
    <w:rsid w:val="003E79E7"/>
    <w:rsid w:val="003F77F7"/>
    <w:rsid w:val="004B7E19"/>
    <w:rsid w:val="005B69CB"/>
    <w:rsid w:val="005B7F65"/>
    <w:rsid w:val="005E3785"/>
    <w:rsid w:val="00631ABF"/>
    <w:rsid w:val="006B3E56"/>
    <w:rsid w:val="006C32A7"/>
    <w:rsid w:val="007F09E4"/>
    <w:rsid w:val="008010B6"/>
    <w:rsid w:val="008209B9"/>
    <w:rsid w:val="008647E0"/>
    <w:rsid w:val="008A7F3E"/>
    <w:rsid w:val="00A05FA4"/>
    <w:rsid w:val="00A61F20"/>
    <w:rsid w:val="00B4154B"/>
    <w:rsid w:val="00BC6BA6"/>
    <w:rsid w:val="00C02133"/>
    <w:rsid w:val="00C3165C"/>
    <w:rsid w:val="00C73B1D"/>
    <w:rsid w:val="00D0362F"/>
    <w:rsid w:val="00D06610"/>
    <w:rsid w:val="00E02B35"/>
    <w:rsid w:val="00E366BE"/>
    <w:rsid w:val="00EB6FFD"/>
    <w:rsid w:val="00F51D7D"/>
    <w:rsid w:val="00F61FAD"/>
    <w:rsid w:val="00F9519F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C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1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010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hjhk</dc:creator>
  <cp:keywords/>
  <dc:description/>
  <cp:lastModifiedBy>路全东</cp:lastModifiedBy>
  <cp:revision>16</cp:revision>
  <cp:lastPrinted>2017-08-14T03:10:00Z</cp:lastPrinted>
  <dcterms:created xsi:type="dcterms:W3CDTF">2017-08-09T08:52:00Z</dcterms:created>
  <dcterms:modified xsi:type="dcterms:W3CDTF">2017-09-15T03:23:00Z</dcterms:modified>
</cp:coreProperties>
</file>